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D197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4E6F38">
        <w:rPr>
          <w:rFonts w:ascii="Times New Roman" w:hAnsi="Times New Roman" w:cs="Times New Roman"/>
          <w:b/>
          <w:sz w:val="28"/>
          <w:szCs w:val="28"/>
        </w:rPr>
        <w:t>6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4E6F38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B865AC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сайте школы в разделе «Электронная библиотека» (</w:t>
      </w:r>
      <w:hyperlink r:id="rId7" w:history="1">
        <w:r w:rsidRPr="00A00235">
          <w:rPr>
            <w:rStyle w:val="a3"/>
            <w:rFonts w:ascii="Times New Roman" w:hAnsi="Times New Roman" w:cs="Times New Roman"/>
            <w:sz w:val="28"/>
            <w:szCs w:val="28"/>
          </w:rPr>
          <w:t>http://дмш-3.рф/elektronnaya-biblioteka/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529">
        <w:rPr>
          <w:rFonts w:ascii="Times New Roman" w:hAnsi="Times New Roman" w:cs="Times New Roman"/>
          <w:sz w:val="28"/>
          <w:szCs w:val="28"/>
        </w:rPr>
        <w:t xml:space="preserve">скачать учебник по слушанию музыки </w:t>
      </w:r>
      <w:r w:rsidR="005B0529" w:rsidRPr="005B0529">
        <w:rPr>
          <w:rFonts w:ascii="Times New Roman" w:hAnsi="Times New Roman" w:cs="Times New Roman"/>
          <w:b/>
          <w:sz w:val="28"/>
          <w:szCs w:val="28"/>
          <w:u w:val="single"/>
        </w:rPr>
        <w:t>Н.А. Царёва «Уроки госпожи Мелодии»</w:t>
      </w:r>
      <w:r w:rsidR="00212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1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12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5B0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</w:t>
      </w:r>
      <w:r w:rsidR="00ED1978">
        <w:rPr>
          <w:rFonts w:ascii="Times New Roman" w:hAnsi="Times New Roman" w:cs="Times New Roman"/>
          <w:sz w:val="28"/>
          <w:szCs w:val="28"/>
        </w:rPr>
        <w:t>11-14.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2120EC"/>
    <w:rsid w:val="00452E95"/>
    <w:rsid w:val="004E6F38"/>
    <w:rsid w:val="005B0529"/>
    <w:rsid w:val="00A574FE"/>
    <w:rsid w:val="00AE37A5"/>
    <w:rsid w:val="00B403D9"/>
    <w:rsid w:val="00B865AC"/>
    <w:rsid w:val="00E037F4"/>
    <w:rsid w:val="00ED1978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-3.&#1088;&#1092;/elektronnaya-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26</cp:revision>
  <dcterms:created xsi:type="dcterms:W3CDTF">2022-12-15T07:00:00Z</dcterms:created>
  <dcterms:modified xsi:type="dcterms:W3CDTF">2022-12-16T05:15:00Z</dcterms:modified>
</cp:coreProperties>
</file>