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574FE">
        <w:rPr>
          <w:rFonts w:ascii="Times New Roman" w:hAnsi="Times New Roman" w:cs="Times New Roman"/>
          <w:b/>
          <w:sz w:val="28"/>
          <w:szCs w:val="28"/>
        </w:rPr>
        <w:t>слушанию музыки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4E6F38">
        <w:rPr>
          <w:rFonts w:ascii="Times New Roman" w:hAnsi="Times New Roman" w:cs="Times New Roman"/>
          <w:b/>
          <w:sz w:val="28"/>
          <w:szCs w:val="28"/>
        </w:rPr>
        <w:t>1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1</w:t>
      </w:r>
      <w:r w:rsidR="00866DB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4E6F38"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B403D9" w:rsidRDefault="00B865AC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сайте школы в разделе «Электронная библиотека» (</w:t>
      </w:r>
      <w:hyperlink r:id="rId7" w:history="1">
        <w:r w:rsidRPr="00A00235">
          <w:rPr>
            <w:rStyle w:val="a3"/>
            <w:rFonts w:ascii="Times New Roman" w:hAnsi="Times New Roman" w:cs="Times New Roman"/>
            <w:sz w:val="28"/>
            <w:szCs w:val="28"/>
          </w:rPr>
          <w:t>http://дмш-3.рф/elektronnaya-biblioteka/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B0529">
        <w:rPr>
          <w:rFonts w:ascii="Times New Roman" w:hAnsi="Times New Roman" w:cs="Times New Roman"/>
          <w:sz w:val="28"/>
          <w:szCs w:val="28"/>
        </w:rPr>
        <w:t xml:space="preserve">скачать учебник по слушанию музыки </w:t>
      </w:r>
      <w:r w:rsidR="005B0529" w:rsidRPr="005B0529">
        <w:rPr>
          <w:rFonts w:ascii="Times New Roman" w:hAnsi="Times New Roman" w:cs="Times New Roman"/>
          <w:b/>
          <w:sz w:val="28"/>
          <w:szCs w:val="28"/>
          <w:u w:val="single"/>
        </w:rPr>
        <w:t>Н.А. Царёва «Уроки госпожи Мелодии»</w:t>
      </w:r>
      <w:r w:rsidR="00212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класс</w:t>
      </w:r>
      <w:r w:rsidR="005B05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 xml:space="preserve">1) прочитать </w:t>
      </w:r>
      <w:proofErr w:type="spellStart"/>
      <w:proofErr w:type="gramStart"/>
      <w:r w:rsidRPr="005B05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B0529">
        <w:rPr>
          <w:rFonts w:ascii="Times New Roman" w:hAnsi="Times New Roman" w:cs="Times New Roman"/>
          <w:sz w:val="28"/>
          <w:szCs w:val="28"/>
        </w:rPr>
        <w:t xml:space="preserve"> </w:t>
      </w:r>
      <w:r w:rsidR="00452E95">
        <w:rPr>
          <w:rFonts w:ascii="Times New Roman" w:hAnsi="Times New Roman" w:cs="Times New Roman"/>
          <w:sz w:val="28"/>
          <w:szCs w:val="28"/>
        </w:rPr>
        <w:t>24-26</w:t>
      </w:r>
      <w:r w:rsidRPr="005B0529">
        <w:rPr>
          <w:rFonts w:ascii="Times New Roman" w:hAnsi="Times New Roman" w:cs="Times New Roman"/>
          <w:sz w:val="28"/>
          <w:szCs w:val="28"/>
        </w:rPr>
        <w:t>;</w:t>
      </w:r>
    </w:p>
    <w:p w:rsid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прослушать музыку:  </w:t>
      </w:r>
      <w:r w:rsidR="00452E95">
        <w:rPr>
          <w:rFonts w:ascii="Times New Roman" w:hAnsi="Times New Roman" w:cs="Times New Roman"/>
          <w:sz w:val="28"/>
          <w:szCs w:val="28"/>
        </w:rPr>
        <w:t>П.И. Чайковский «В церкви», «Песнь жаворонка», «Марш деревянных солдатиков», «Болезнь куклы».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37F4">
        <w:rPr>
          <w:rFonts w:ascii="Times New Roman" w:hAnsi="Times New Roman" w:cs="Times New Roman"/>
          <w:sz w:val="28"/>
          <w:szCs w:val="28"/>
        </w:rPr>
        <w:t xml:space="preserve">выписать в тетрадь и запомнить </w:t>
      </w:r>
      <w:r w:rsidR="00452E95">
        <w:rPr>
          <w:rFonts w:ascii="Times New Roman" w:hAnsi="Times New Roman" w:cs="Times New Roman"/>
          <w:sz w:val="28"/>
          <w:szCs w:val="28"/>
        </w:rPr>
        <w:t>определение «симфония»</w:t>
      </w:r>
      <w:r w:rsidR="00E037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E037F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037F4">
        <w:rPr>
          <w:rFonts w:ascii="Times New Roman" w:hAnsi="Times New Roman" w:cs="Times New Roman"/>
          <w:sz w:val="28"/>
          <w:szCs w:val="28"/>
        </w:rPr>
        <w:t xml:space="preserve"> </w:t>
      </w:r>
      <w:r w:rsidR="00452E95">
        <w:rPr>
          <w:rFonts w:ascii="Times New Roman" w:hAnsi="Times New Roman" w:cs="Times New Roman"/>
          <w:sz w:val="28"/>
          <w:szCs w:val="28"/>
        </w:rPr>
        <w:t>24</w:t>
      </w:r>
      <w:r w:rsidR="00E037F4">
        <w:rPr>
          <w:rFonts w:ascii="Times New Roman" w:hAnsi="Times New Roman" w:cs="Times New Roman"/>
          <w:sz w:val="28"/>
          <w:szCs w:val="28"/>
        </w:rPr>
        <w:t>).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529" w:rsidRPr="005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2120EC"/>
    <w:rsid w:val="00452E95"/>
    <w:rsid w:val="004E6F38"/>
    <w:rsid w:val="005B0529"/>
    <w:rsid w:val="00866DBE"/>
    <w:rsid w:val="00A574FE"/>
    <w:rsid w:val="00AE37A5"/>
    <w:rsid w:val="00B403D9"/>
    <w:rsid w:val="00B865AC"/>
    <w:rsid w:val="00E037F4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4;&#1096;-3.&#1088;&#1092;/elektronnaya-bibliot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26</cp:revision>
  <dcterms:created xsi:type="dcterms:W3CDTF">2022-12-15T07:00:00Z</dcterms:created>
  <dcterms:modified xsi:type="dcterms:W3CDTF">2022-12-18T14:15:00Z</dcterms:modified>
</cp:coreProperties>
</file>